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06" w:rsidRPr="00710257" w:rsidRDefault="00B06106" w:rsidP="00B0610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Gen Ed Committee Meeting</w:t>
      </w:r>
    </w:p>
    <w:p w:rsidR="00B06106" w:rsidRPr="00710257" w:rsidRDefault="00B06106" w:rsidP="00B0610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3, 2012</w:t>
      </w:r>
    </w:p>
    <w:p w:rsidR="00B06106" w:rsidRPr="00710257" w:rsidRDefault="00B06106" w:rsidP="00B0610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3:00 p.m.</w:t>
      </w:r>
    </w:p>
    <w:p w:rsidR="00B06106" w:rsidRPr="00710257" w:rsidRDefault="00B06106" w:rsidP="00B0610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Graduate School Conference Room</w:t>
      </w:r>
    </w:p>
    <w:p w:rsidR="00B06106" w:rsidRDefault="00B06106" w:rsidP="00B06106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06106" w:rsidRDefault="00B06106" w:rsidP="00B06106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</w:r>
      <w:r w:rsidRPr="00753FDD">
        <w:rPr>
          <w:rFonts w:ascii="Arial" w:hAnsi="Arial" w:cs="Arial"/>
          <w:sz w:val="24"/>
          <w:szCs w:val="24"/>
        </w:rPr>
        <w:t>Sue McLarry (NHP);</w:t>
      </w:r>
      <w:r>
        <w:rPr>
          <w:rFonts w:ascii="Arial" w:hAnsi="Arial" w:cs="Arial"/>
          <w:sz w:val="24"/>
          <w:szCs w:val="24"/>
        </w:rPr>
        <w:t xml:space="preserve"> Dan Marburger (BUS); Myleea Hill (COM); Rick Clifft (Engineering); Temma Balducci (FA); </w:t>
      </w:r>
      <w:r w:rsidRPr="00214EEE">
        <w:rPr>
          <w:rFonts w:ascii="Arial" w:hAnsi="Arial" w:cs="Arial"/>
          <w:sz w:val="24"/>
          <w:szCs w:val="24"/>
        </w:rPr>
        <w:t xml:space="preserve">Rebecca Oliver (Honors); </w:t>
      </w:r>
      <w:r>
        <w:rPr>
          <w:rFonts w:ascii="Arial" w:hAnsi="Arial" w:cs="Arial"/>
          <w:sz w:val="24"/>
          <w:szCs w:val="24"/>
        </w:rPr>
        <w:t>Jerry Ball (HSS); David Levenbach (HSS);</w:t>
      </w:r>
      <w:r w:rsidRPr="00E644DF">
        <w:rPr>
          <w:rFonts w:ascii="Arial" w:hAnsi="Arial" w:cs="Arial"/>
          <w:sz w:val="24"/>
          <w:szCs w:val="24"/>
        </w:rPr>
        <w:t xml:space="preserve"> </w:t>
      </w:r>
      <w:r w:rsidRPr="00337F00">
        <w:rPr>
          <w:rFonts w:ascii="Arial" w:hAnsi="Arial" w:cs="Arial"/>
          <w:sz w:val="24"/>
          <w:szCs w:val="24"/>
        </w:rPr>
        <w:t xml:space="preserve">Jeff Jenness (SCOM); </w:t>
      </w:r>
      <w:r>
        <w:rPr>
          <w:rFonts w:ascii="Arial" w:hAnsi="Arial" w:cs="Arial"/>
          <w:sz w:val="24"/>
          <w:szCs w:val="24"/>
        </w:rPr>
        <w:t>Tanja McKay (SCOM);</w:t>
      </w:r>
      <w:r w:rsidRPr="00F64D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Lance Bryant (ED); </w:t>
      </w:r>
    </w:p>
    <w:p w:rsidR="00B06106" w:rsidRDefault="00B06106" w:rsidP="00B06106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06106" w:rsidRDefault="00B06106" w:rsidP="00B06106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 </w:t>
      </w:r>
      <w:r>
        <w:rPr>
          <w:rFonts w:ascii="Arial" w:hAnsi="Arial" w:cs="Arial"/>
          <w:sz w:val="24"/>
          <w:szCs w:val="24"/>
        </w:rPr>
        <w:tab/>
        <w:t xml:space="preserve">Lynita Cooksey (AAR); </w:t>
      </w:r>
      <w:r w:rsidR="00BF2B42">
        <w:rPr>
          <w:rFonts w:ascii="Arial" w:hAnsi="Arial" w:cs="Arial"/>
          <w:sz w:val="24"/>
          <w:szCs w:val="24"/>
        </w:rPr>
        <w:t xml:space="preserve">Bill Humphrey (AG) </w:t>
      </w:r>
      <w:r>
        <w:rPr>
          <w:rFonts w:ascii="Arial" w:hAnsi="Arial" w:cs="Arial"/>
          <w:sz w:val="24"/>
          <w:szCs w:val="24"/>
        </w:rPr>
        <w:t xml:space="preserve">Josie Welsh (Assessment); Phyllis </w:t>
      </w:r>
      <w:proofErr w:type="spellStart"/>
      <w:r>
        <w:rPr>
          <w:rFonts w:ascii="Arial" w:hAnsi="Arial" w:cs="Arial"/>
          <w:sz w:val="24"/>
          <w:szCs w:val="24"/>
        </w:rPr>
        <w:t>Pobst</w:t>
      </w:r>
      <w:proofErr w:type="spellEnd"/>
      <w:r>
        <w:rPr>
          <w:rFonts w:ascii="Arial" w:hAnsi="Arial" w:cs="Arial"/>
          <w:sz w:val="24"/>
          <w:szCs w:val="24"/>
        </w:rPr>
        <w:t xml:space="preserve"> (HSS); Cecil Clark (Military Science);</w:t>
      </w:r>
      <w:r w:rsidRPr="00337F00">
        <w:t xml:space="preserve"> </w:t>
      </w:r>
      <w:r w:rsidRPr="00337F00">
        <w:rPr>
          <w:rFonts w:ascii="Arial" w:hAnsi="Arial" w:cs="Arial"/>
          <w:sz w:val="24"/>
          <w:szCs w:val="24"/>
        </w:rPr>
        <w:t>Timothy Norman (Military Science);</w:t>
      </w:r>
      <w:r w:rsidRPr="00337F00">
        <w:t xml:space="preserve"> </w:t>
      </w:r>
      <w:r>
        <w:rPr>
          <w:rFonts w:ascii="Arial" w:hAnsi="Arial" w:cs="Arial"/>
          <w:sz w:val="24"/>
          <w:szCs w:val="24"/>
        </w:rPr>
        <w:t>Jill Simons (UC); Chris Collins (Secretary AAR)</w:t>
      </w:r>
    </w:p>
    <w:p w:rsidR="00B06106" w:rsidRDefault="00B06106" w:rsidP="00B06106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06106" w:rsidRDefault="00B06106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was called to order at 3 p.m. by Sue McLarry, Chair of Gen Ed Committee.</w:t>
      </w:r>
    </w:p>
    <w:p w:rsidR="00B06106" w:rsidRDefault="00B06106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06106" w:rsidRDefault="00B06106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draft of the core and criteria for Social Science courses was approved. See attached.</w:t>
      </w:r>
    </w:p>
    <w:p w:rsidR="0010124B" w:rsidRDefault="0010124B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0124B" w:rsidRDefault="0010124B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of the “General Education Course Review – Submission Form</w:t>
      </w:r>
    </w:p>
    <w:p w:rsidR="00A921D6" w:rsidRDefault="00A921D6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A921D6" w:rsidRDefault="00A921D6" w:rsidP="00A921D6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Statement related to signature assignment needs a definition for signature assignment. </w:t>
      </w:r>
    </w:p>
    <w:p w:rsidR="00A921D6" w:rsidRDefault="00A921D6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921D6" w:rsidRDefault="00A921D6" w:rsidP="00A921D6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departments do not have a signature assignment for their general education courses.  Discussion related to the data available if assessment is different for each section of general education courses in a department. Should there be a common assignment across sections of a course?</w:t>
      </w:r>
    </w:p>
    <w:p w:rsidR="00A921D6" w:rsidRDefault="00A921D6" w:rsidP="00A921D6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A921D6" w:rsidRDefault="00A921D6" w:rsidP="00A921D6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of how many of the goals should be assessed – one or two? For </w:t>
      </w:r>
      <w:r w:rsidRPr="00A921D6">
        <w:rPr>
          <w:rFonts w:ascii="Arial" w:hAnsi="Arial" w:cs="Arial"/>
          <w:b/>
          <w:sz w:val="24"/>
          <w:szCs w:val="24"/>
        </w:rPr>
        <w:t xml:space="preserve">Communicating </w:t>
      </w:r>
      <w:r>
        <w:rPr>
          <w:rFonts w:ascii="Arial" w:hAnsi="Arial" w:cs="Arial"/>
          <w:b/>
          <w:sz w:val="24"/>
          <w:szCs w:val="24"/>
        </w:rPr>
        <w:t>E</w:t>
      </w:r>
      <w:r w:rsidRPr="00A921D6">
        <w:rPr>
          <w:rFonts w:ascii="Arial" w:hAnsi="Arial" w:cs="Arial"/>
          <w:b/>
          <w:sz w:val="24"/>
          <w:szCs w:val="24"/>
        </w:rPr>
        <w:t>ffectively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one of the goals is appropriate for written communication and one for oral communication.</w:t>
      </w:r>
    </w:p>
    <w:p w:rsidR="00A921D6" w:rsidRDefault="00A921D6" w:rsidP="00A921D6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A921D6" w:rsidRDefault="00A921D6" w:rsidP="00A921D6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by David Levenbach and seconded by Jeff Jenness – Modify goal #1 for Communicating Effectively to an outcome appropriate for written and oral communication.  Passed</w:t>
      </w:r>
    </w:p>
    <w:p w:rsidR="00A921D6" w:rsidRDefault="00A921D6" w:rsidP="00A921D6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A921D6" w:rsidRDefault="00A921D6" w:rsidP="00A921D6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related to how many syllabi should be submitted (already submitted in HLC Repository)</w:t>
      </w:r>
    </w:p>
    <w:p w:rsidR="001019C3" w:rsidRDefault="001019C3" w:rsidP="00A921D6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1019C3" w:rsidRDefault="001019C3" w:rsidP="00A921D6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need core content for courses (is it on the syllabi??)</w:t>
      </w:r>
    </w:p>
    <w:p w:rsidR="001019C3" w:rsidRDefault="001019C3" w:rsidP="00A921D6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1019C3" w:rsidRDefault="001019C3" w:rsidP="001019C3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departmental requirements for persons qualified to teach the courses.</w:t>
      </w:r>
    </w:p>
    <w:p w:rsidR="001019C3" w:rsidRDefault="001019C3" w:rsidP="001019C3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1019C3" w:rsidRDefault="00BF2B42" w:rsidP="001019C3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adjourned at 4</w:t>
      </w:r>
      <w:bookmarkStart w:id="0" w:name="_GoBack"/>
      <w:bookmarkEnd w:id="0"/>
      <w:r w:rsidR="001019C3">
        <w:rPr>
          <w:rFonts w:ascii="Arial" w:hAnsi="Arial" w:cs="Arial"/>
          <w:sz w:val="24"/>
          <w:szCs w:val="24"/>
        </w:rPr>
        <w:t>pm.</w:t>
      </w:r>
    </w:p>
    <w:p w:rsidR="001019C3" w:rsidRPr="001019C3" w:rsidRDefault="001019C3" w:rsidP="001019C3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Submitted by S. McLarry</w:t>
      </w:r>
    </w:p>
    <w:sectPr w:rsidR="001019C3" w:rsidRPr="00101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06"/>
    <w:rsid w:val="0010124B"/>
    <w:rsid w:val="001019C3"/>
    <w:rsid w:val="005D606C"/>
    <w:rsid w:val="006A33DD"/>
    <w:rsid w:val="00A921D6"/>
    <w:rsid w:val="00B06106"/>
    <w:rsid w:val="00B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1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McLarry</dc:creator>
  <cp:lastModifiedBy>ccollins</cp:lastModifiedBy>
  <cp:revision>3</cp:revision>
  <dcterms:created xsi:type="dcterms:W3CDTF">2012-04-17T18:05:00Z</dcterms:created>
  <dcterms:modified xsi:type="dcterms:W3CDTF">2012-04-24T14:21:00Z</dcterms:modified>
</cp:coreProperties>
</file>